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0" w:rsidRDefault="00581CE0" w:rsidP="00581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 IN BIOLOGY UNIT--VOCABULARY</w:t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activation</w:t>
      </w:r>
      <w:proofErr w:type="gramEnd"/>
      <w:r>
        <w:rPr>
          <w:rFonts w:ascii="Times New Roman" w:hAnsi="Times New Roman" w:cs="Times New Roman"/>
        </w:rPr>
        <w:t xml:space="preserve"> energy--</w:t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adhesion--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carbohydrates--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catalyst--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cohesion</w:t>
      </w:r>
      <w:proofErr w:type="gramEnd"/>
      <w:r>
        <w:rPr>
          <w:rFonts w:ascii="Times New Roman" w:hAnsi="Times New Roman" w:cs="Times New Roman"/>
        </w:rPr>
        <w:t>—</w:t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dehydration</w:t>
      </w:r>
      <w:proofErr w:type="gramEnd"/>
      <w:r>
        <w:rPr>
          <w:rFonts w:ascii="Times New Roman" w:hAnsi="Times New Roman" w:cs="Times New Roman"/>
        </w:rPr>
        <w:t xml:space="preserve"> synthesis reaction—a reaction in which two compounds are brought together with water released as a product.</w:t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</w:p>
    <w:p w:rsidR="00581CE0" w:rsidRDefault="00C62022" w:rsidP="00581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1CE0">
        <w:rPr>
          <w:rFonts w:ascii="Times New Roman" w:hAnsi="Times New Roman" w:cs="Times New Roman"/>
        </w:rPr>
        <w:t>isaccharide</w:t>
      </w:r>
      <w:r>
        <w:rPr>
          <w:rFonts w:ascii="Times New Roman" w:hAnsi="Times New Roman" w:cs="Times New Roman"/>
        </w:rPr>
        <w:t xml:space="preserve">—a carbohydrate consisting of two </w:t>
      </w:r>
      <w:proofErr w:type="spellStart"/>
      <w:r>
        <w:rPr>
          <w:rFonts w:ascii="Times New Roman" w:hAnsi="Times New Roman" w:cs="Times New Roman"/>
        </w:rPr>
        <w:t>monosaccharides</w:t>
      </w:r>
      <w:proofErr w:type="spellEnd"/>
      <w:r>
        <w:rPr>
          <w:rFonts w:ascii="Times New Roman" w:hAnsi="Times New Roman" w:cs="Times New Roman"/>
        </w:rPr>
        <w:t xml:space="preserve"> bound together. </w:t>
      </w:r>
      <w:proofErr w:type="spellStart"/>
      <w:proofErr w:type="gramStart"/>
      <w:r>
        <w:rPr>
          <w:rFonts w:ascii="Times New Roman" w:hAnsi="Times New Roman" w:cs="Times New Roman"/>
        </w:rPr>
        <w:t>i.e</w:t>
      </w:r>
      <w:proofErr w:type="spellEnd"/>
      <w:proofErr w:type="gramEnd"/>
      <w:r>
        <w:rPr>
          <w:rFonts w:ascii="Times New Roman" w:hAnsi="Times New Roman" w:cs="Times New Roman"/>
        </w:rPr>
        <w:t xml:space="preserve"> sucrose, maltose, lactose.</w:t>
      </w:r>
    </w:p>
    <w:p w:rsidR="00C62022" w:rsidRDefault="00C62022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endergonic</w:t>
      </w:r>
      <w:proofErr w:type="spellEnd"/>
      <w:proofErr w:type="gramEnd"/>
      <w:r>
        <w:rPr>
          <w:rFonts w:ascii="Times New Roman" w:hAnsi="Times New Roman" w:cs="Times New Roman"/>
        </w:rPr>
        <w:t xml:space="preserve"> reaction</w:t>
      </w:r>
      <w:r w:rsidR="00C62022">
        <w:rPr>
          <w:rFonts w:ascii="Times New Roman" w:hAnsi="Times New Roman" w:cs="Times New Roman"/>
        </w:rPr>
        <w:t>—a reaction that requires the input of energy to occur.</w:t>
      </w:r>
    </w:p>
    <w:p w:rsidR="00C62022" w:rsidRDefault="00BB723F" w:rsidP="00BB723F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enzyme-substrate</w:t>
      </w:r>
      <w:proofErr w:type="gramEnd"/>
      <w:r>
        <w:rPr>
          <w:rFonts w:ascii="Times New Roman" w:hAnsi="Times New Roman" w:cs="Times New Roman"/>
        </w:rPr>
        <w:t xml:space="preserve"> complex</w:t>
      </w:r>
      <w:r w:rsidR="003B74B4">
        <w:rPr>
          <w:rFonts w:ascii="Times New Roman" w:hAnsi="Times New Roman" w:cs="Times New Roman"/>
        </w:rPr>
        <w:t>—(pgs 52-53)</w:t>
      </w:r>
    </w:p>
    <w:p w:rsidR="00C62022" w:rsidRDefault="00C62022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exergonic</w:t>
      </w:r>
      <w:proofErr w:type="spellEnd"/>
      <w:proofErr w:type="gramEnd"/>
      <w:r>
        <w:rPr>
          <w:rFonts w:ascii="Times New Roman" w:hAnsi="Times New Roman" w:cs="Times New Roman"/>
        </w:rPr>
        <w:t xml:space="preserve"> reaction</w:t>
      </w:r>
      <w:r w:rsidR="00C62022">
        <w:rPr>
          <w:rFonts w:ascii="Times New Roman" w:hAnsi="Times New Roman" w:cs="Times New Roman"/>
        </w:rPr>
        <w:t>—a reaction that gives off energy as a product.</w:t>
      </w:r>
    </w:p>
    <w:p w:rsidR="003B74B4" w:rsidRDefault="003B74B4" w:rsidP="00581CE0">
      <w:pPr>
        <w:spacing w:after="0"/>
        <w:rPr>
          <w:rFonts w:ascii="Times New Roman" w:hAnsi="Times New Roman" w:cs="Times New Roman"/>
        </w:rPr>
      </w:pPr>
    </w:p>
    <w:p w:rsidR="00581CE0" w:rsidRDefault="003B74B4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fat</w:t>
      </w:r>
      <w:proofErr w:type="gramEnd"/>
      <w:r>
        <w:rPr>
          <w:rFonts w:ascii="Times New Roman" w:hAnsi="Times New Roman" w:cs="Times New Roman"/>
        </w:rPr>
        <w:t>—</w:t>
      </w:r>
    </w:p>
    <w:p w:rsidR="003B74B4" w:rsidRDefault="003B74B4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hydrogen</w:t>
      </w:r>
      <w:proofErr w:type="gramEnd"/>
      <w:r>
        <w:rPr>
          <w:rFonts w:ascii="Times New Roman" w:hAnsi="Times New Roman" w:cs="Times New Roman"/>
        </w:rPr>
        <w:t xml:space="preserve"> bonding </w:t>
      </w:r>
      <w:r w:rsidR="003B74B4">
        <w:rPr>
          <w:rFonts w:ascii="Times New Roman" w:hAnsi="Times New Roman" w:cs="Times New Roman"/>
        </w:rPr>
        <w:t>–(pg 41)</w:t>
      </w:r>
    </w:p>
    <w:p w:rsidR="003B74B4" w:rsidRDefault="003B74B4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hydrolysis</w:t>
      </w:r>
      <w:proofErr w:type="gramEnd"/>
      <w:r>
        <w:rPr>
          <w:rFonts w:ascii="Times New Roman" w:hAnsi="Times New Roman" w:cs="Times New Roman"/>
        </w:rPr>
        <w:t xml:space="preserve"> reaction</w:t>
      </w:r>
      <w:r w:rsidR="003B74B4">
        <w:rPr>
          <w:rFonts w:ascii="Times New Roman" w:hAnsi="Times New Roman" w:cs="Times New Roman"/>
        </w:rPr>
        <w:t>—a reaction that breaks down compounds by the addition of water.</w:t>
      </w:r>
    </w:p>
    <w:p w:rsidR="003B74B4" w:rsidRDefault="003B74B4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inorganic</w:t>
      </w:r>
      <w:proofErr w:type="gramEnd"/>
      <w:r>
        <w:rPr>
          <w:rFonts w:ascii="Times New Roman" w:hAnsi="Times New Roman" w:cs="Times New Roman"/>
        </w:rPr>
        <w:t xml:space="preserve"> compound</w:t>
      </w:r>
      <w:r w:rsidR="003B74B4">
        <w:rPr>
          <w:rFonts w:ascii="Times New Roman" w:hAnsi="Times New Roman" w:cs="Times New Roman"/>
        </w:rPr>
        <w:t>—compounds that, for the most part ,</w:t>
      </w:r>
      <w:r w:rsidR="00474776">
        <w:rPr>
          <w:rFonts w:ascii="Times New Roman" w:hAnsi="Times New Roman" w:cs="Times New Roman"/>
        </w:rPr>
        <w:t xml:space="preserve"> do not contain carb</w:t>
      </w:r>
      <w:r w:rsidR="003B74B4">
        <w:rPr>
          <w:rFonts w:ascii="Times New Roman" w:hAnsi="Times New Roman" w:cs="Times New Roman"/>
        </w:rPr>
        <w:t xml:space="preserve">on i.e. </w:t>
      </w:r>
      <w:r w:rsidR="00474776">
        <w:rPr>
          <w:rFonts w:ascii="Times New Roman" w:hAnsi="Times New Roman" w:cs="Times New Roman"/>
        </w:rPr>
        <w:t xml:space="preserve">water, </w:t>
      </w:r>
      <w:r w:rsidR="003B74B4">
        <w:rPr>
          <w:rFonts w:ascii="Times New Roman" w:hAnsi="Times New Roman" w:cs="Times New Roman"/>
        </w:rPr>
        <w:t xml:space="preserve">carbon dioxide, </w:t>
      </w:r>
      <w:r w:rsidR="00474776">
        <w:rPr>
          <w:rFonts w:ascii="Times New Roman" w:hAnsi="Times New Roman" w:cs="Times New Roman"/>
        </w:rPr>
        <w:t>carbon monoxide, and others.</w:t>
      </w:r>
    </w:p>
    <w:p w:rsidR="00474776" w:rsidRDefault="00474776" w:rsidP="00581CE0">
      <w:pPr>
        <w:spacing w:after="0"/>
        <w:rPr>
          <w:rFonts w:ascii="Times New Roman" w:hAnsi="Times New Roman" w:cs="Times New Roman"/>
        </w:rPr>
      </w:pPr>
    </w:p>
    <w:p w:rsidR="00581CE0" w:rsidRDefault="00474776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lipid--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monomer</w:t>
      </w:r>
      <w:r w:rsidR="00474776">
        <w:rPr>
          <w:rFonts w:ascii="Times New Roman" w:hAnsi="Times New Roman" w:cs="Times New Roman"/>
        </w:rPr>
        <w:t>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monosaccharide</w:t>
      </w:r>
      <w:proofErr w:type="gramEnd"/>
      <w:r w:rsidR="00474776">
        <w:rPr>
          <w:rFonts w:ascii="Times New Roman" w:hAnsi="Times New Roman" w:cs="Times New Roman"/>
        </w:rPr>
        <w:t>—</w:t>
      </w:r>
    </w:p>
    <w:p w:rsidR="00474776" w:rsidRDefault="00474776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organic</w:t>
      </w:r>
      <w:proofErr w:type="gramEnd"/>
      <w:r>
        <w:rPr>
          <w:rFonts w:ascii="Times New Roman" w:hAnsi="Times New Roman" w:cs="Times New Roman"/>
        </w:rPr>
        <w:t xml:space="preserve"> compound</w:t>
      </w:r>
      <w:r w:rsidR="00474776">
        <w:rPr>
          <w:rFonts w:ascii="Times New Roman" w:hAnsi="Times New Roman" w:cs="Times New Roman"/>
        </w:rPr>
        <w:t>—compounds that contain carbon and usually hydrogen i.e. carbohydrates, proteins, lipids, and nucleic acids.</w:t>
      </w:r>
    </w:p>
    <w:p w:rsidR="00474776" w:rsidRDefault="00474776" w:rsidP="00581CE0">
      <w:pPr>
        <w:spacing w:after="0"/>
        <w:rPr>
          <w:rFonts w:ascii="Times New Roman" w:hAnsi="Times New Roman" w:cs="Times New Roman"/>
        </w:rPr>
      </w:pP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</w:t>
      </w:r>
      <w:proofErr w:type="gramEnd"/>
      <w:r w:rsidR="00922323">
        <w:rPr>
          <w:rFonts w:ascii="Times New Roman" w:hAnsi="Times New Roman" w:cs="Times New Roman"/>
        </w:rPr>
        <w:t xml:space="preserve">—(pg 42, </w:t>
      </w:r>
      <w:r w:rsidR="00E93F1A">
        <w:rPr>
          <w:rFonts w:ascii="Times New Roman" w:hAnsi="Times New Roman" w:cs="Times New Roman"/>
        </w:rPr>
        <w:t xml:space="preserve">pH </w:t>
      </w:r>
      <w:r w:rsidR="00922323">
        <w:rPr>
          <w:rFonts w:ascii="Times New Roman" w:hAnsi="Times New Roman" w:cs="Times New Roman"/>
        </w:rPr>
        <w:t>scale pg 43)</w:t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polarity</w:t>
      </w:r>
      <w:r w:rsidR="00922323">
        <w:rPr>
          <w:rFonts w:ascii="Times New Roman" w:hAnsi="Times New Roman" w:cs="Times New Roman"/>
        </w:rPr>
        <w:t>(</w:t>
      </w:r>
      <w:proofErr w:type="gramEnd"/>
      <w:r w:rsidR="00922323">
        <w:rPr>
          <w:rFonts w:ascii="Times New Roman" w:hAnsi="Times New Roman" w:cs="Times New Roman"/>
        </w:rPr>
        <w:t>of water molecule)—(pg 41)</w:t>
      </w:r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polymer</w:t>
      </w:r>
      <w:proofErr w:type="gramEnd"/>
      <w:r w:rsidR="00E93F1A">
        <w:rPr>
          <w:rFonts w:ascii="Times New Roman" w:hAnsi="Times New Roman" w:cs="Times New Roman"/>
        </w:rPr>
        <w:t>—</w:t>
      </w:r>
    </w:p>
    <w:p w:rsidR="00E93F1A" w:rsidRDefault="00E93F1A" w:rsidP="00581CE0">
      <w:pPr>
        <w:spacing w:after="0"/>
        <w:rPr>
          <w:rFonts w:ascii="Times New Roman" w:hAnsi="Times New Roman" w:cs="Times New Roman"/>
        </w:rPr>
      </w:pPr>
    </w:p>
    <w:p w:rsidR="00E93F1A" w:rsidRDefault="00581CE0" w:rsidP="00E93F1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polysaccharide</w:t>
      </w:r>
      <w:proofErr w:type="gramEnd"/>
      <w:r w:rsidR="0012266A">
        <w:rPr>
          <w:rFonts w:ascii="Times New Roman" w:hAnsi="Times New Roman" w:cs="Times New Roman"/>
        </w:rPr>
        <w:t>--</w:t>
      </w:r>
      <w:r w:rsidR="00E93F1A">
        <w:rPr>
          <w:rFonts w:ascii="Times New Roman" w:hAnsi="Times New Roman" w:cs="Times New Roman"/>
        </w:rPr>
        <w:t>large carbohydrate molecule formed from many smaller units.</w:t>
      </w:r>
      <w:r w:rsidR="00C832AF">
        <w:rPr>
          <w:rFonts w:ascii="Times New Roman" w:hAnsi="Times New Roman" w:cs="Times New Roman"/>
        </w:rPr>
        <w:t xml:space="preserve"> </w:t>
      </w:r>
      <w:proofErr w:type="gramStart"/>
      <w:r w:rsidR="00C832AF">
        <w:rPr>
          <w:rFonts w:ascii="Times New Roman" w:hAnsi="Times New Roman" w:cs="Times New Roman"/>
        </w:rPr>
        <w:t>i.e</w:t>
      </w:r>
      <w:proofErr w:type="gramEnd"/>
      <w:r w:rsidR="00C832AF">
        <w:rPr>
          <w:rFonts w:ascii="Times New Roman" w:hAnsi="Times New Roman" w:cs="Times New Roman"/>
        </w:rPr>
        <w:t>. glycogen, starch, cellulose, chitin</w:t>
      </w:r>
    </w:p>
    <w:p w:rsidR="00E93F1A" w:rsidRDefault="00E93F1A" w:rsidP="00E93F1A">
      <w:pPr>
        <w:spacing w:after="0" w:line="240" w:lineRule="auto"/>
        <w:rPr>
          <w:rFonts w:ascii="Times New Roman" w:hAnsi="Times New Roman" w:cs="Times New Roman"/>
        </w:rPr>
      </w:pPr>
    </w:p>
    <w:p w:rsidR="00581CE0" w:rsidRDefault="0012266A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protein</w:t>
      </w:r>
      <w:r w:rsidR="0012266A">
        <w:rPr>
          <w:rFonts w:ascii="Times New Roman" w:hAnsi="Times New Roman" w:cs="Times New Roman"/>
        </w:rPr>
        <w:t>--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81CE0" w:rsidRDefault="0012266A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reactant--</w:t>
      </w:r>
      <w:proofErr w:type="gramEnd"/>
    </w:p>
    <w:p w:rsidR="00581CE0" w:rsidRDefault="00581CE0" w:rsidP="00581CE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surface</w:t>
      </w:r>
      <w:proofErr w:type="gramEnd"/>
      <w:r>
        <w:rPr>
          <w:rFonts w:ascii="Times New Roman" w:hAnsi="Times New Roman" w:cs="Times New Roman"/>
        </w:rPr>
        <w:t xml:space="preserve"> tension</w:t>
      </w:r>
      <w:r w:rsidR="0012266A">
        <w:rPr>
          <w:rFonts w:ascii="Times New Roman" w:hAnsi="Times New Roman" w:cs="Times New Roman"/>
        </w:rPr>
        <w:t>—(pg 41 with cohesion)</w:t>
      </w:r>
    </w:p>
    <w:p w:rsidR="000E0688" w:rsidRDefault="000E0688"/>
    <w:sectPr w:rsidR="000E0688" w:rsidSect="00E93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CE0"/>
    <w:rsid w:val="000D3D52"/>
    <w:rsid w:val="000E0688"/>
    <w:rsid w:val="0012266A"/>
    <w:rsid w:val="00156AD4"/>
    <w:rsid w:val="003B74B4"/>
    <w:rsid w:val="00474776"/>
    <w:rsid w:val="00581CE0"/>
    <w:rsid w:val="006864BF"/>
    <w:rsid w:val="00922323"/>
    <w:rsid w:val="00A13CA5"/>
    <w:rsid w:val="00AA1CF1"/>
    <w:rsid w:val="00BB723F"/>
    <w:rsid w:val="00C62022"/>
    <w:rsid w:val="00C832AF"/>
    <w:rsid w:val="00E9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2013-09-15T02:36:00Z</dcterms:created>
  <dcterms:modified xsi:type="dcterms:W3CDTF">2013-09-15T02:36:00Z</dcterms:modified>
</cp:coreProperties>
</file>